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E6D9D" w14:textId="77777777" w:rsidR="0009732D" w:rsidRPr="00F132C7" w:rsidRDefault="0009732D" w:rsidP="0009732D">
      <w:pPr>
        <w:jc w:val="center"/>
        <w:rPr>
          <w:b/>
        </w:rPr>
      </w:pPr>
      <w:r w:rsidRPr="00F132C7">
        <w:rPr>
          <w:b/>
        </w:rPr>
        <w:t xml:space="preserve">APPENDIX </w:t>
      </w:r>
      <w:r w:rsidR="0072780B">
        <w:rPr>
          <w:b/>
        </w:rPr>
        <w:t>F</w:t>
      </w:r>
      <w:r w:rsidRPr="00F132C7">
        <w:rPr>
          <w:b/>
        </w:rPr>
        <w:t>– SOLE SOURCE JUSTIFICATION</w:t>
      </w:r>
    </w:p>
    <w:p w14:paraId="1A0023B0" w14:textId="77777777" w:rsidR="0009732D" w:rsidRDefault="0009732D" w:rsidP="0009732D">
      <w:pPr>
        <w:jc w:val="center"/>
        <w:rPr>
          <w:b/>
        </w:rPr>
      </w:pPr>
    </w:p>
    <w:p w14:paraId="1265CFF6" w14:textId="77777777" w:rsidR="0009732D" w:rsidRDefault="0009732D" w:rsidP="0009732D">
      <w:pPr>
        <w:rPr>
          <w:b/>
        </w:rPr>
      </w:pPr>
    </w:p>
    <w:p w14:paraId="66E7CC9C" w14:textId="39EDF2E2" w:rsidR="0009732D" w:rsidRPr="00F132C7" w:rsidRDefault="0009732D" w:rsidP="0009732D">
      <w:pPr>
        <w:rPr>
          <w:u w:val="single"/>
        </w:rPr>
      </w:pPr>
      <w:r w:rsidRPr="00F132C7">
        <w:rPr>
          <w:u w:val="single"/>
        </w:rPr>
        <w:t>Instructions</w:t>
      </w:r>
    </w:p>
    <w:p w14:paraId="65A15802" w14:textId="77777777" w:rsidR="0009732D" w:rsidRDefault="0009732D" w:rsidP="0009732D"/>
    <w:p w14:paraId="79BA2EAC" w14:textId="77777777" w:rsidR="0009732D" w:rsidRDefault="0009732D" w:rsidP="0009732D">
      <w:r>
        <w:t xml:space="preserve">This sample template is used for transactions when competition is not anticipated.  This may occur in instances such as when procuring proprietary information technology product upgrades or procuring items which, if not of original equipment manufacturer (OEM) origin, might otherwise void a standing warranty for an existing item.  Attach any supporting documents and file this template in its appropriate place in the Procurement History File.  </w:t>
      </w:r>
    </w:p>
    <w:p w14:paraId="769D768A" w14:textId="77777777" w:rsidR="0009732D" w:rsidRDefault="0009732D" w:rsidP="0009732D"/>
    <w:p w14:paraId="11D9884B" w14:textId="77777777" w:rsidR="0009732D" w:rsidRDefault="0009732D" w:rsidP="0009732D">
      <w:pPr>
        <w:ind w:left="360" w:hanging="360"/>
      </w:pPr>
      <w:r>
        <w:t xml:space="preserve">1.  </w:t>
      </w:r>
      <w:r>
        <w:tab/>
        <w:t>Provide a brief description of item.</w:t>
      </w:r>
    </w:p>
    <w:p w14:paraId="614E57F9" w14:textId="77777777" w:rsidR="0009732D" w:rsidRDefault="0009732D" w:rsidP="0009732D">
      <w:pPr>
        <w:ind w:left="360" w:hanging="360"/>
      </w:pPr>
    </w:p>
    <w:p w14:paraId="1591C42D" w14:textId="77777777" w:rsidR="0009732D" w:rsidRDefault="0009732D" w:rsidP="0009732D">
      <w:pPr>
        <w:ind w:left="360" w:hanging="360"/>
      </w:pPr>
      <w:r>
        <w:t>2.</w:t>
      </w:r>
      <w:r>
        <w:tab/>
        <w:t>Check one of the four listed sole source circumstances.</w:t>
      </w:r>
    </w:p>
    <w:p w14:paraId="141FA839" w14:textId="77777777" w:rsidR="0009732D" w:rsidRDefault="0009732D" w:rsidP="0009732D"/>
    <w:p w14:paraId="1D855D30" w14:textId="77777777" w:rsidR="0009732D" w:rsidRDefault="0009732D" w:rsidP="0009732D">
      <w:pPr>
        <w:ind w:left="360" w:hanging="360"/>
      </w:pPr>
      <w:r>
        <w:t xml:space="preserve">3.  </w:t>
      </w:r>
      <w:r>
        <w:tab/>
        <w:t>Identify the recommended source and address.</w:t>
      </w:r>
    </w:p>
    <w:p w14:paraId="2054C30C" w14:textId="77777777" w:rsidR="0009732D" w:rsidRDefault="0009732D" w:rsidP="0009732D"/>
    <w:p w14:paraId="6ECB5735" w14:textId="77777777" w:rsidR="0009732D" w:rsidRDefault="0009732D" w:rsidP="0009732D">
      <w:pPr>
        <w:ind w:left="360" w:hanging="360"/>
      </w:pPr>
      <w:r>
        <w:t xml:space="preserve">4.  </w:t>
      </w:r>
      <w:r>
        <w:tab/>
        <w:t>Attach a copy of the Independent Cost Estimate.</w:t>
      </w:r>
    </w:p>
    <w:p w14:paraId="09DD80C5" w14:textId="77777777" w:rsidR="0009732D" w:rsidRDefault="0009732D" w:rsidP="0009732D">
      <w:pPr>
        <w:ind w:left="360" w:hanging="360"/>
      </w:pPr>
    </w:p>
    <w:p w14:paraId="11A1CA6E" w14:textId="77777777" w:rsidR="0009732D" w:rsidRDefault="0009732D" w:rsidP="0009732D">
      <w:pPr>
        <w:ind w:left="360" w:hanging="360"/>
      </w:pPr>
      <w:r>
        <w:t xml:space="preserve">5. </w:t>
      </w:r>
      <w:r>
        <w:tab/>
        <w:t>In the “Comments” section, briefly describe the procurement circumstances and history, including identifying and describing any former purchase for this item or service.  If more space is required in order to provide an adequately detailed history or description of the circumstances, document the justification on a separate sheet and attach to this template.</w:t>
      </w:r>
    </w:p>
    <w:p w14:paraId="06DF8EAB" w14:textId="77777777" w:rsidR="0009732D" w:rsidRDefault="0009732D" w:rsidP="0009732D"/>
    <w:p w14:paraId="4970EC25" w14:textId="77777777" w:rsidR="0009732D" w:rsidRDefault="0009732D" w:rsidP="0009732D">
      <w:pPr>
        <w:ind w:left="360" w:hanging="360"/>
      </w:pPr>
      <w:r>
        <w:t>6.</w:t>
      </w:r>
      <w:r>
        <w:tab/>
        <w:t>The requesting individual (typically, the “customer”) must print his/her name and title and sign and date the document.</w:t>
      </w:r>
    </w:p>
    <w:p w14:paraId="0C201FDC" w14:textId="77777777" w:rsidR="0009732D" w:rsidRDefault="0009732D" w:rsidP="0009732D">
      <w:pPr>
        <w:ind w:left="360" w:hanging="360"/>
      </w:pPr>
    </w:p>
    <w:p w14:paraId="4772FB49" w14:textId="77777777" w:rsidR="0009732D" w:rsidRDefault="0009732D" w:rsidP="0009732D">
      <w:pPr>
        <w:ind w:left="360" w:hanging="360"/>
      </w:pPr>
      <w:r>
        <w:t>7.  The individual making the actual purchase signs and dates the document.</w:t>
      </w:r>
    </w:p>
    <w:p w14:paraId="211EFA7C" w14:textId="77777777" w:rsidR="0009732D" w:rsidRDefault="0009732D" w:rsidP="0009732D">
      <w:pPr>
        <w:ind w:left="360" w:hanging="360"/>
      </w:pPr>
    </w:p>
    <w:p w14:paraId="3C7C2E28" w14:textId="77777777" w:rsidR="0009732D" w:rsidRDefault="0009732D" w:rsidP="0009732D">
      <w:pPr>
        <w:ind w:left="360" w:hanging="360"/>
      </w:pPr>
      <w:r>
        <w:t>8.  The individual who approves the sole source purchase must sign and date the document.</w:t>
      </w:r>
    </w:p>
    <w:p w14:paraId="03037679" w14:textId="77777777" w:rsidR="0009732D" w:rsidRDefault="0009732D" w:rsidP="0009732D">
      <w:pPr>
        <w:ind w:left="360" w:hanging="360"/>
      </w:pPr>
    </w:p>
    <w:p w14:paraId="36E4AD70" w14:textId="77777777" w:rsidR="0009732D" w:rsidRDefault="0009732D">
      <w:pPr>
        <w:spacing w:after="200" w:line="276" w:lineRule="auto"/>
        <w:rPr>
          <w:b/>
        </w:rPr>
      </w:pPr>
      <w:r>
        <w:rPr>
          <w:b/>
        </w:rPr>
        <w:br w:type="page"/>
      </w:r>
    </w:p>
    <w:p w14:paraId="7DDE8557" w14:textId="77777777" w:rsidR="0009732D" w:rsidRDefault="0009732D" w:rsidP="0009732D">
      <w:pPr>
        <w:jc w:val="center"/>
        <w:rPr>
          <w:b/>
        </w:rPr>
      </w:pPr>
      <w:r w:rsidRPr="00F132C7">
        <w:rPr>
          <w:b/>
        </w:rPr>
        <w:lastRenderedPageBreak/>
        <w:t xml:space="preserve">SOLE SOURCE JUSTIFICATION </w:t>
      </w:r>
    </w:p>
    <w:p w14:paraId="5CAE61C6" w14:textId="77777777" w:rsidR="0009732D" w:rsidRPr="0009732D" w:rsidRDefault="0009732D" w:rsidP="0009732D">
      <w:pPr>
        <w:jc w:val="center"/>
        <w:rPr>
          <w:b/>
          <w:sz w:val="22"/>
          <w:szCs w:val="22"/>
        </w:rPr>
      </w:pPr>
      <w:r w:rsidRPr="0009732D">
        <w:rPr>
          <w:sz w:val="22"/>
          <w:szCs w:val="22"/>
          <w:highlight w:val="cyan"/>
        </w:rPr>
        <w:t>(INSERT NAME OF TRANSIT SYSTEM)</w:t>
      </w:r>
    </w:p>
    <w:p w14:paraId="28E9DCD8" w14:textId="77777777" w:rsidR="0009732D" w:rsidRPr="005A2540" w:rsidRDefault="0009732D" w:rsidP="0009732D">
      <w:pPr>
        <w:spacing w:before="240"/>
      </w:pPr>
      <w:r w:rsidRPr="005A2540">
        <w:t xml:space="preserve">Procurement by noncompetitive proposals may be used only when the award of a contract is infeasible under </w:t>
      </w:r>
      <w:r w:rsidR="0072780B">
        <w:t>small purchase</w:t>
      </w:r>
      <w:r w:rsidRPr="005A2540">
        <w:t xml:space="preserve"> procedures, sealed bids, or competitive proposals and at least one of the following circumstances applies:</w:t>
      </w:r>
    </w:p>
    <w:p w14:paraId="2ECA243C" w14:textId="77777777" w:rsidR="004C32DC" w:rsidRDefault="004C32DC"/>
    <w:tbl>
      <w:tblPr>
        <w:tblStyle w:val="TableGrid"/>
        <w:tblW w:w="0" w:type="auto"/>
        <w:tblLook w:val="04A0" w:firstRow="1" w:lastRow="0" w:firstColumn="1" w:lastColumn="0" w:noHBand="0" w:noVBand="1"/>
      </w:tblPr>
      <w:tblGrid>
        <w:gridCol w:w="2070"/>
        <w:gridCol w:w="7280"/>
      </w:tblGrid>
      <w:tr w:rsidR="0009732D" w14:paraId="3AB6E4D4" w14:textId="77777777" w:rsidTr="00015D85">
        <w:tc>
          <w:tcPr>
            <w:tcW w:w="2088" w:type="dxa"/>
            <w:shd w:val="clear" w:color="auto" w:fill="4F81BD" w:themeFill="accent1"/>
          </w:tcPr>
          <w:p w14:paraId="1BDCDC81" w14:textId="77777777" w:rsidR="0009732D" w:rsidRDefault="0009732D">
            <w:r w:rsidRPr="0009732D">
              <w:rPr>
                <w:b/>
              </w:rPr>
              <w:t>Item Description</w:t>
            </w:r>
            <w:r>
              <w:t>:</w:t>
            </w:r>
          </w:p>
        </w:tc>
        <w:tc>
          <w:tcPr>
            <w:tcW w:w="7488" w:type="dxa"/>
          </w:tcPr>
          <w:p w14:paraId="0303F804" w14:textId="77777777" w:rsidR="0009732D" w:rsidRDefault="0009732D" w:rsidP="0009732D"/>
          <w:p w14:paraId="4A4E58F1" w14:textId="77777777" w:rsidR="0009732D" w:rsidRDefault="0009732D" w:rsidP="0009732D"/>
        </w:tc>
      </w:tr>
    </w:tbl>
    <w:p w14:paraId="15756A3E" w14:textId="77777777" w:rsidR="0009732D" w:rsidRDefault="0009732D"/>
    <w:p w14:paraId="54797C1A" w14:textId="77777777" w:rsidR="0009732D" w:rsidRDefault="0009732D">
      <w:r w:rsidRPr="0009732D">
        <w:rPr>
          <w:b/>
        </w:rPr>
        <w:t>Check One</w:t>
      </w:r>
      <w:r>
        <w:t>:</w:t>
      </w:r>
    </w:p>
    <w:p w14:paraId="539AD865" w14:textId="77777777" w:rsidR="0009732D" w:rsidRDefault="0009732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1493"/>
        <w:gridCol w:w="7051"/>
      </w:tblGrid>
      <w:tr w:rsidR="0009732D" w14:paraId="1711DDDF" w14:textId="77777777" w:rsidTr="0009732D">
        <w:sdt>
          <w:sdtPr>
            <w:id w:val="-1962105094"/>
            <w14:checkbox>
              <w14:checked w14:val="0"/>
              <w14:checkedState w14:val="2612" w14:font="MS Gothic"/>
              <w14:uncheckedState w14:val="2610" w14:font="MS Gothic"/>
            </w14:checkbox>
          </w:sdtPr>
          <w:sdtEndPr/>
          <w:sdtContent>
            <w:tc>
              <w:tcPr>
                <w:tcW w:w="738" w:type="dxa"/>
              </w:tcPr>
              <w:p w14:paraId="766C8A8E" w14:textId="0D86E8FF" w:rsidR="0009732D" w:rsidRPr="0009732D" w:rsidRDefault="00C943B9" w:rsidP="00413340">
                <w:pPr>
                  <w:ind w:left="360"/>
                </w:pPr>
                <w:r>
                  <w:rPr>
                    <w:rFonts w:ascii="MS Gothic" w:eastAsia="MS Gothic" w:hAnsi="MS Gothic" w:hint="eastAsia"/>
                  </w:rPr>
                  <w:t>☐</w:t>
                </w:r>
              </w:p>
            </w:tc>
          </w:sdtContent>
        </w:sdt>
        <w:tc>
          <w:tcPr>
            <w:tcW w:w="8838" w:type="dxa"/>
            <w:gridSpan w:val="2"/>
            <w:vAlign w:val="bottom"/>
          </w:tcPr>
          <w:p w14:paraId="3D0C710F" w14:textId="77777777" w:rsidR="0009732D" w:rsidRDefault="0009732D" w:rsidP="0009732D">
            <w:r w:rsidRPr="007F7432">
              <w:t>The item is available only from a single source (sole source justification is attached or described below in the “Comments” section).</w:t>
            </w:r>
          </w:p>
          <w:p w14:paraId="215A0F83" w14:textId="77777777" w:rsidR="0009732D" w:rsidRPr="0009732D" w:rsidRDefault="0009732D" w:rsidP="0009732D">
            <w:pPr>
              <w:rPr>
                <w:sz w:val="14"/>
                <w:szCs w:val="14"/>
              </w:rPr>
            </w:pPr>
          </w:p>
        </w:tc>
      </w:tr>
      <w:tr w:rsidR="0009732D" w14:paraId="48CC4BF4" w14:textId="77777777" w:rsidTr="0009732D">
        <w:sdt>
          <w:sdtPr>
            <w:id w:val="593832754"/>
            <w14:checkbox>
              <w14:checked w14:val="0"/>
              <w14:checkedState w14:val="2612" w14:font="MS Gothic"/>
              <w14:uncheckedState w14:val="2610" w14:font="MS Gothic"/>
            </w14:checkbox>
          </w:sdtPr>
          <w:sdtEndPr/>
          <w:sdtContent>
            <w:tc>
              <w:tcPr>
                <w:tcW w:w="738" w:type="dxa"/>
              </w:tcPr>
              <w:p w14:paraId="23798037" w14:textId="33A8BBB6"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07388D69" w14:textId="77777777" w:rsidR="0009732D" w:rsidRDefault="0009732D" w:rsidP="0009732D">
            <w:r>
              <w:t>The public urgent need</w:t>
            </w:r>
            <w:r w:rsidRPr="007F7432">
              <w:t xml:space="preserve"> or emergency for the requirement will not permit a delay resulting from competitive solicitation (documented emergency condition is attached).</w:t>
            </w:r>
          </w:p>
          <w:p w14:paraId="1F9596F1" w14:textId="77777777" w:rsidR="0009732D" w:rsidRPr="0009732D" w:rsidRDefault="0009732D" w:rsidP="0009732D">
            <w:pPr>
              <w:rPr>
                <w:sz w:val="14"/>
                <w:szCs w:val="14"/>
              </w:rPr>
            </w:pPr>
          </w:p>
        </w:tc>
      </w:tr>
      <w:tr w:rsidR="0009732D" w14:paraId="3F8A2649" w14:textId="77777777" w:rsidTr="0009732D">
        <w:sdt>
          <w:sdtPr>
            <w:id w:val="119743576"/>
            <w14:checkbox>
              <w14:checked w14:val="0"/>
              <w14:checkedState w14:val="2612" w14:font="MS Gothic"/>
              <w14:uncheckedState w14:val="2610" w14:font="MS Gothic"/>
            </w14:checkbox>
          </w:sdtPr>
          <w:sdtEndPr/>
          <w:sdtContent>
            <w:tc>
              <w:tcPr>
                <w:tcW w:w="738" w:type="dxa"/>
              </w:tcPr>
              <w:p w14:paraId="608AB684" w14:textId="4CDD4278"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4488CEDA" w14:textId="77777777" w:rsidR="0009732D" w:rsidRDefault="0009732D" w:rsidP="0009732D">
            <w:r w:rsidRPr="007F7432">
              <w:t>FTA authorizes noncompetitive negotiations (letter of authorization is attached).</w:t>
            </w:r>
          </w:p>
          <w:p w14:paraId="4F74666C" w14:textId="77777777" w:rsidR="0009732D" w:rsidRPr="0009732D" w:rsidRDefault="0009732D" w:rsidP="0009732D">
            <w:pPr>
              <w:rPr>
                <w:sz w:val="14"/>
                <w:szCs w:val="14"/>
              </w:rPr>
            </w:pPr>
          </w:p>
        </w:tc>
      </w:tr>
      <w:tr w:rsidR="0009732D" w14:paraId="042653C1" w14:textId="77777777" w:rsidTr="0009732D">
        <w:sdt>
          <w:sdtPr>
            <w:id w:val="555748556"/>
            <w14:checkbox>
              <w14:checked w14:val="0"/>
              <w14:checkedState w14:val="2612" w14:font="MS Gothic"/>
              <w14:uncheckedState w14:val="2610" w14:font="MS Gothic"/>
            </w14:checkbox>
          </w:sdtPr>
          <w:sdtEndPr/>
          <w:sdtContent>
            <w:tc>
              <w:tcPr>
                <w:tcW w:w="738" w:type="dxa"/>
              </w:tcPr>
              <w:p w14:paraId="31EB8B52" w14:textId="16A5841C"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344CA999" w14:textId="77777777" w:rsidR="0009732D" w:rsidRDefault="0009732D" w:rsidP="0009732D">
            <w:pPr>
              <w:pStyle w:val="BodyTextIndent"/>
              <w:tabs>
                <w:tab w:val="num" w:pos="720"/>
              </w:tabs>
              <w:ind w:left="0"/>
              <w:rPr>
                <w:rFonts w:ascii="Times New Roman" w:hAnsi="Times New Roman"/>
              </w:rPr>
            </w:pPr>
            <w:r w:rsidRPr="007F7432">
              <w:rPr>
                <w:rFonts w:ascii="Times New Roman" w:hAnsi="Times New Roman"/>
              </w:rPr>
              <w:t>After soliciting a number of sources, competition is determined inadequate (record of the sources solicited is attached).</w:t>
            </w:r>
          </w:p>
          <w:p w14:paraId="7C132021" w14:textId="77777777" w:rsidR="0009732D" w:rsidRDefault="0009732D" w:rsidP="0009732D">
            <w:pPr>
              <w:pStyle w:val="BodyTextIndent"/>
              <w:tabs>
                <w:tab w:val="num" w:pos="720"/>
              </w:tabs>
              <w:ind w:left="0"/>
              <w:rPr>
                <w:rFonts w:ascii="Times New Roman" w:hAnsi="Times New Roman"/>
              </w:rPr>
            </w:pPr>
          </w:p>
          <w:p w14:paraId="04C4921F" w14:textId="77777777" w:rsidR="0009732D" w:rsidRDefault="0009732D" w:rsidP="0009732D"/>
        </w:tc>
      </w:tr>
      <w:tr w:rsidR="0009732D" w14:paraId="08CF815E" w14:textId="77777777" w:rsidTr="00015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4F81BD" w:themeFill="accent1"/>
          </w:tcPr>
          <w:p w14:paraId="4D67D832" w14:textId="77777777" w:rsidR="0009732D" w:rsidRPr="0009732D" w:rsidRDefault="0009732D">
            <w:pPr>
              <w:rPr>
                <w:b/>
              </w:rPr>
            </w:pPr>
            <w:r w:rsidRPr="0009732D">
              <w:rPr>
                <w:b/>
              </w:rPr>
              <w:t>Recommend Source:</w:t>
            </w:r>
          </w:p>
          <w:p w14:paraId="23DDE223" w14:textId="77777777" w:rsidR="0009732D" w:rsidRPr="0009732D" w:rsidRDefault="0009732D">
            <w:pPr>
              <w:rPr>
                <w:b/>
              </w:rPr>
            </w:pPr>
          </w:p>
        </w:tc>
        <w:tc>
          <w:tcPr>
            <w:tcW w:w="7308" w:type="dxa"/>
          </w:tcPr>
          <w:p w14:paraId="123928BE" w14:textId="77777777" w:rsidR="0009732D" w:rsidRDefault="0009732D"/>
          <w:p w14:paraId="35DCB433" w14:textId="77777777" w:rsidR="0009732D" w:rsidRDefault="0009732D"/>
          <w:p w14:paraId="6EF9E4B0" w14:textId="77777777" w:rsidR="0009732D" w:rsidRDefault="0009732D"/>
          <w:p w14:paraId="03C71DD1" w14:textId="77777777" w:rsidR="0009732D" w:rsidRDefault="0009732D"/>
        </w:tc>
      </w:tr>
      <w:tr w:rsidR="0009732D" w14:paraId="1334056F" w14:textId="77777777" w:rsidTr="00FE1B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7"/>
        </w:trPr>
        <w:tc>
          <w:tcPr>
            <w:tcW w:w="2268" w:type="dxa"/>
            <w:gridSpan w:val="2"/>
            <w:shd w:val="clear" w:color="auto" w:fill="4F81BD" w:themeFill="accent1"/>
          </w:tcPr>
          <w:p w14:paraId="1BA2AD98" w14:textId="77777777" w:rsidR="0009732D" w:rsidRDefault="0009732D">
            <w:pPr>
              <w:rPr>
                <w:b/>
              </w:rPr>
            </w:pPr>
            <w:r w:rsidRPr="0009732D">
              <w:rPr>
                <w:b/>
              </w:rPr>
              <w:t xml:space="preserve">Independent Cost Estimate </w:t>
            </w:r>
            <w:r>
              <w:rPr>
                <w:b/>
              </w:rPr>
              <w:t xml:space="preserve">(ICE) </w:t>
            </w:r>
            <w:r w:rsidRPr="0009732D">
              <w:rPr>
                <w:b/>
              </w:rPr>
              <w:t xml:space="preserve">is attached? </w:t>
            </w:r>
          </w:p>
          <w:p w14:paraId="4AEA6DC5" w14:textId="77777777" w:rsidR="0009732D" w:rsidRPr="0009732D" w:rsidRDefault="0009732D">
            <w:pPr>
              <w:rPr>
                <w:b/>
              </w:rPr>
            </w:pPr>
          </w:p>
        </w:tc>
        <w:tc>
          <w:tcPr>
            <w:tcW w:w="7308" w:type="dxa"/>
          </w:tcPr>
          <w:p w14:paraId="1E81F855" w14:textId="320523EA" w:rsidR="0009732D" w:rsidRDefault="00C943B9" w:rsidP="00FE1B3E">
            <w:sdt>
              <w:sdtPr>
                <w:id w:val="198206756"/>
                <w14:checkbox>
                  <w14:checked w14:val="1"/>
                  <w14:checkedState w14:val="2612" w14:font="MS Gothic"/>
                  <w14:uncheckedState w14:val="2610" w14:font="MS Gothic"/>
                </w14:checkbox>
              </w:sdtPr>
              <w:sdtEndPr/>
              <w:sdtContent>
                <w:r w:rsidR="00FE1B3E">
                  <w:rPr>
                    <w:rFonts w:ascii="MS Gothic" w:eastAsia="MS Gothic" w:hAnsi="MS Gothic" w:hint="eastAsia"/>
                  </w:rPr>
                  <w:t>☒</w:t>
                </w:r>
              </w:sdtContent>
            </w:sdt>
            <w:r w:rsidR="0009732D">
              <w:t>Yes</w:t>
            </w:r>
          </w:p>
          <w:p w14:paraId="7B209F94" w14:textId="4498A5DE" w:rsidR="0009732D" w:rsidRDefault="00C943B9" w:rsidP="00FE1B3E">
            <w:sdt>
              <w:sdtPr>
                <w:id w:val="-1041132944"/>
                <w14:checkbox>
                  <w14:checked w14:val="1"/>
                  <w14:checkedState w14:val="2612" w14:font="MS Gothic"/>
                  <w14:uncheckedState w14:val="2610" w14:font="MS Gothic"/>
                </w14:checkbox>
              </w:sdtPr>
              <w:sdtEndPr/>
              <w:sdtContent>
                <w:r w:rsidR="00FE1B3E">
                  <w:rPr>
                    <w:rFonts w:ascii="MS Gothic" w:eastAsia="MS Gothic" w:hAnsi="MS Gothic" w:hint="eastAsia"/>
                  </w:rPr>
                  <w:t>☒</w:t>
                </w:r>
              </w:sdtContent>
            </w:sdt>
            <w:r w:rsidR="0009732D">
              <w:t>No</w:t>
            </w:r>
          </w:p>
          <w:p w14:paraId="2D96F4A4" w14:textId="77777777" w:rsidR="0009732D" w:rsidRPr="0009732D" w:rsidRDefault="0009732D" w:rsidP="0009732D">
            <w:pPr>
              <w:pStyle w:val="ListParagraph"/>
            </w:pPr>
          </w:p>
        </w:tc>
      </w:tr>
      <w:tr w:rsidR="0009732D" w14:paraId="325B91EF" w14:textId="77777777" w:rsidTr="00015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4F81BD" w:themeFill="accent1"/>
          </w:tcPr>
          <w:p w14:paraId="4DC11C3C" w14:textId="77777777" w:rsidR="0009732D" w:rsidRDefault="0009732D">
            <w:pPr>
              <w:rPr>
                <w:b/>
              </w:rPr>
            </w:pPr>
            <w:r w:rsidRPr="0009732D">
              <w:rPr>
                <w:b/>
              </w:rPr>
              <w:t>Comments:</w:t>
            </w:r>
          </w:p>
          <w:p w14:paraId="04650A62" w14:textId="77777777" w:rsidR="0009732D" w:rsidRDefault="0009732D">
            <w:pPr>
              <w:rPr>
                <w:b/>
              </w:rPr>
            </w:pPr>
          </w:p>
          <w:p w14:paraId="334C0A40" w14:textId="77777777" w:rsidR="0009732D" w:rsidRPr="0009732D" w:rsidRDefault="0009732D">
            <w:pPr>
              <w:rPr>
                <w:b/>
              </w:rPr>
            </w:pPr>
          </w:p>
        </w:tc>
        <w:tc>
          <w:tcPr>
            <w:tcW w:w="7308" w:type="dxa"/>
          </w:tcPr>
          <w:p w14:paraId="0731F905" w14:textId="77777777" w:rsidR="0009732D" w:rsidRDefault="0009732D"/>
          <w:p w14:paraId="232AD809" w14:textId="77777777" w:rsidR="0009732D" w:rsidRDefault="0009732D"/>
          <w:p w14:paraId="3DAE92FB" w14:textId="77777777" w:rsidR="0009732D" w:rsidRDefault="0009732D"/>
          <w:p w14:paraId="6D498C7C" w14:textId="77777777" w:rsidR="0009732D" w:rsidRDefault="0009732D"/>
          <w:p w14:paraId="399F6111" w14:textId="77777777" w:rsidR="0009732D" w:rsidRDefault="0009732D"/>
        </w:tc>
      </w:tr>
    </w:tbl>
    <w:p w14:paraId="7DFA3F9C" w14:textId="77777777" w:rsidR="0009732D" w:rsidRDefault="0009732D"/>
    <w:p w14:paraId="04672FF2" w14:textId="77777777" w:rsidR="0009732D" w:rsidRDefault="0009732D"/>
    <w:p w14:paraId="05A71C87" w14:textId="77777777" w:rsidR="0009732D" w:rsidRPr="0009732D" w:rsidRDefault="0009732D">
      <w:pPr>
        <w:rPr>
          <w:b/>
        </w:rPr>
      </w:pPr>
      <w:r w:rsidRPr="0009732D">
        <w:rPr>
          <w:b/>
        </w:rPr>
        <w:t>Approvals/Signatures:</w:t>
      </w:r>
    </w:p>
    <w:p w14:paraId="76FE10B3" w14:textId="77777777" w:rsidR="0009732D" w:rsidRDefault="0009732D"/>
    <w:p w14:paraId="0BD3A2EF" w14:textId="77777777" w:rsidR="0009732D" w:rsidRDefault="0009732D">
      <w:r>
        <w:tab/>
      </w:r>
      <w:r>
        <w:tab/>
      </w:r>
      <w:r>
        <w:tab/>
      </w:r>
      <w:r>
        <w:tab/>
      </w:r>
      <w:r>
        <w:tab/>
      </w:r>
      <w:r>
        <w:tab/>
      </w:r>
      <w:r>
        <w:tab/>
      </w:r>
      <w:r>
        <w:tab/>
      </w: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70"/>
        <w:gridCol w:w="2880"/>
        <w:gridCol w:w="270"/>
        <w:gridCol w:w="1890"/>
      </w:tblGrid>
      <w:tr w:rsidR="0009732D" w14:paraId="3DFD4A56" w14:textId="77777777" w:rsidTr="0009732D">
        <w:trPr>
          <w:trHeight w:val="773"/>
        </w:trPr>
        <w:tc>
          <w:tcPr>
            <w:tcW w:w="3168" w:type="dxa"/>
            <w:tcBorders>
              <w:top w:val="single" w:sz="4" w:space="0" w:color="auto"/>
              <w:bottom w:val="single" w:sz="4" w:space="0" w:color="auto"/>
            </w:tcBorders>
          </w:tcPr>
          <w:p w14:paraId="511E60B2" w14:textId="77777777" w:rsidR="0009732D" w:rsidRDefault="0009732D" w:rsidP="0009732D">
            <w:pPr>
              <w:jc w:val="center"/>
            </w:pPr>
            <w:r>
              <w:t>Requester</w:t>
            </w:r>
          </w:p>
          <w:p w14:paraId="15707D82" w14:textId="77777777" w:rsidR="0009732D" w:rsidRPr="0009732D" w:rsidRDefault="0009732D" w:rsidP="0009732D">
            <w:pPr>
              <w:jc w:val="center"/>
              <w:rPr>
                <w:i/>
                <w:sz w:val="20"/>
                <w:szCs w:val="20"/>
              </w:rPr>
            </w:pPr>
            <w:r w:rsidRPr="0009732D">
              <w:rPr>
                <w:i/>
                <w:sz w:val="20"/>
                <w:szCs w:val="20"/>
              </w:rPr>
              <w:t>(Name, Title)</w:t>
            </w:r>
          </w:p>
          <w:p w14:paraId="178BACD6" w14:textId="77777777" w:rsidR="0009732D" w:rsidRPr="0009732D" w:rsidRDefault="0009732D" w:rsidP="0009732D">
            <w:pPr>
              <w:rPr>
                <w:i/>
              </w:rPr>
            </w:pPr>
          </w:p>
        </w:tc>
        <w:tc>
          <w:tcPr>
            <w:tcW w:w="270" w:type="dxa"/>
          </w:tcPr>
          <w:p w14:paraId="64724197" w14:textId="77777777" w:rsidR="0009732D" w:rsidRDefault="0009732D"/>
        </w:tc>
        <w:tc>
          <w:tcPr>
            <w:tcW w:w="2880" w:type="dxa"/>
            <w:tcBorders>
              <w:top w:val="single" w:sz="4" w:space="0" w:color="auto"/>
              <w:bottom w:val="single" w:sz="4" w:space="0" w:color="auto"/>
            </w:tcBorders>
          </w:tcPr>
          <w:p w14:paraId="0E4B325F" w14:textId="77777777" w:rsidR="0009732D" w:rsidRDefault="0009732D" w:rsidP="0009732D">
            <w:pPr>
              <w:jc w:val="center"/>
            </w:pPr>
            <w:r>
              <w:t>Signature</w:t>
            </w:r>
          </w:p>
        </w:tc>
        <w:tc>
          <w:tcPr>
            <w:tcW w:w="270" w:type="dxa"/>
          </w:tcPr>
          <w:p w14:paraId="75D82B4B" w14:textId="77777777" w:rsidR="0009732D" w:rsidRDefault="0009732D" w:rsidP="0009732D">
            <w:pPr>
              <w:jc w:val="center"/>
            </w:pPr>
          </w:p>
        </w:tc>
        <w:tc>
          <w:tcPr>
            <w:tcW w:w="1890" w:type="dxa"/>
            <w:tcBorders>
              <w:top w:val="single" w:sz="4" w:space="0" w:color="auto"/>
              <w:bottom w:val="single" w:sz="4" w:space="0" w:color="auto"/>
            </w:tcBorders>
          </w:tcPr>
          <w:p w14:paraId="0101D2B6" w14:textId="77777777" w:rsidR="0009732D" w:rsidRDefault="0009732D" w:rsidP="0009732D">
            <w:pPr>
              <w:jc w:val="center"/>
            </w:pPr>
            <w:r>
              <w:t>Date</w:t>
            </w:r>
          </w:p>
        </w:tc>
      </w:tr>
      <w:tr w:rsidR="0009732D" w14:paraId="23422888" w14:textId="77777777" w:rsidTr="0009732D">
        <w:tc>
          <w:tcPr>
            <w:tcW w:w="3168" w:type="dxa"/>
            <w:tcBorders>
              <w:top w:val="single" w:sz="4" w:space="0" w:color="auto"/>
              <w:bottom w:val="single" w:sz="4" w:space="0" w:color="auto"/>
            </w:tcBorders>
          </w:tcPr>
          <w:p w14:paraId="3919A441" w14:textId="77777777" w:rsidR="0009732D" w:rsidRDefault="0009732D" w:rsidP="0009732D">
            <w:pPr>
              <w:jc w:val="center"/>
            </w:pPr>
            <w:r>
              <w:t>Purchasing Agent</w:t>
            </w:r>
          </w:p>
          <w:p w14:paraId="27BF1CD8" w14:textId="77777777" w:rsidR="0009732D" w:rsidRPr="0009732D" w:rsidRDefault="0009732D" w:rsidP="0009732D">
            <w:pPr>
              <w:jc w:val="center"/>
              <w:rPr>
                <w:i/>
                <w:sz w:val="20"/>
                <w:szCs w:val="20"/>
              </w:rPr>
            </w:pPr>
            <w:r w:rsidRPr="0009732D">
              <w:rPr>
                <w:i/>
                <w:sz w:val="20"/>
                <w:szCs w:val="20"/>
              </w:rPr>
              <w:t>(Name, Title)</w:t>
            </w:r>
          </w:p>
          <w:p w14:paraId="69C24C07" w14:textId="77777777" w:rsidR="0009732D" w:rsidRDefault="0009732D" w:rsidP="0009732D"/>
        </w:tc>
        <w:tc>
          <w:tcPr>
            <w:tcW w:w="270" w:type="dxa"/>
          </w:tcPr>
          <w:p w14:paraId="5DEBA645" w14:textId="77777777" w:rsidR="0009732D" w:rsidRDefault="0009732D"/>
        </w:tc>
        <w:tc>
          <w:tcPr>
            <w:tcW w:w="2880" w:type="dxa"/>
            <w:tcBorders>
              <w:top w:val="single" w:sz="4" w:space="0" w:color="auto"/>
              <w:bottom w:val="single" w:sz="4" w:space="0" w:color="auto"/>
            </w:tcBorders>
          </w:tcPr>
          <w:p w14:paraId="34569D54" w14:textId="77777777" w:rsidR="0009732D" w:rsidRDefault="0009732D" w:rsidP="0009732D">
            <w:pPr>
              <w:jc w:val="center"/>
            </w:pPr>
            <w:r>
              <w:t>Signature</w:t>
            </w:r>
          </w:p>
        </w:tc>
        <w:tc>
          <w:tcPr>
            <w:tcW w:w="270" w:type="dxa"/>
          </w:tcPr>
          <w:p w14:paraId="79DE6772" w14:textId="77777777" w:rsidR="0009732D" w:rsidRDefault="0009732D" w:rsidP="0009732D">
            <w:pPr>
              <w:jc w:val="center"/>
            </w:pPr>
          </w:p>
        </w:tc>
        <w:tc>
          <w:tcPr>
            <w:tcW w:w="1890" w:type="dxa"/>
            <w:tcBorders>
              <w:top w:val="single" w:sz="4" w:space="0" w:color="auto"/>
              <w:bottom w:val="single" w:sz="4" w:space="0" w:color="auto"/>
            </w:tcBorders>
          </w:tcPr>
          <w:p w14:paraId="643368A3" w14:textId="77777777" w:rsidR="0009732D" w:rsidRDefault="0009732D" w:rsidP="0009732D">
            <w:pPr>
              <w:jc w:val="center"/>
            </w:pPr>
            <w:r>
              <w:t>Date</w:t>
            </w:r>
          </w:p>
        </w:tc>
      </w:tr>
      <w:tr w:rsidR="0009732D" w14:paraId="16D2657D" w14:textId="77777777" w:rsidTr="0009732D">
        <w:tc>
          <w:tcPr>
            <w:tcW w:w="3168" w:type="dxa"/>
            <w:tcBorders>
              <w:top w:val="single" w:sz="4" w:space="0" w:color="auto"/>
            </w:tcBorders>
          </w:tcPr>
          <w:p w14:paraId="3C19B1CA" w14:textId="77777777" w:rsidR="0009732D" w:rsidRDefault="0009732D" w:rsidP="0009732D">
            <w:pPr>
              <w:jc w:val="center"/>
            </w:pPr>
            <w:r>
              <w:t>Approval Authority</w:t>
            </w:r>
          </w:p>
          <w:p w14:paraId="40C657B1" w14:textId="77777777" w:rsidR="0009732D" w:rsidRPr="0009732D" w:rsidRDefault="0009732D" w:rsidP="0009732D">
            <w:pPr>
              <w:jc w:val="center"/>
              <w:rPr>
                <w:i/>
                <w:sz w:val="20"/>
                <w:szCs w:val="20"/>
              </w:rPr>
            </w:pPr>
            <w:r w:rsidRPr="0009732D">
              <w:rPr>
                <w:i/>
                <w:sz w:val="20"/>
                <w:szCs w:val="20"/>
              </w:rPr>
              <w:t>(Name, Title)</w:t>
            </w:r>
          </w:p>
        </w:tc>
        <w:tc>
          <w:tcPr>
            <w:tcW w:w="270" w:type="dxa"/>
          </w:tcPr>
          <w:p w14:paraId="141EFBD1" w14:textId="77777777" w:rsidR="0009732D" w:rsidRDefault="0009732D"/>
        </w:tc>
        <w:tc>
          <w:tcPr>
            <w:tcW w:w="2880" w:type="dxa"/>
            <w:tcBorders>
              <w:top w:val="single" w:sz="4" w:space="0" w:color="auto"/>
            </w:tcBorders>
          </w:tcPr>
          <w:p w14:paraId="03AF4497" w14:textId="77777777" w:rsidR="0009732D" w:rsidRDefault="0009732D" w:rsidP="0009732D">
            <w:pPr>
              <w:jc w:val="center"/>
            </w:pPr>
            <w:r>
              <w:t>Signature</w:t>
            </w:r>
          </w:p>
        </w:tc>
        <w:tc>
          <w:tcPr>
            <w:tcW w:w="270" w:type="dxa"/>
          </w:tcPr>
          <w:p w14:paraId="75E70927" w14:textId="77777777" w:rsidR="0009732D" w:rsidRDefault="0009732D" w:rsidP="0009732D">
            <w:pPr>
              <w:jc w:val="center"/>
            </w:pPr>
          </w:p>
        </w:tc>
        <w:tc>
          <w:tcPr>
            <w:tcW w:w="1890" w:type="dxa"/>
            <w:tcBorders>
              <w:top w:val="single" w:sz="4" w:space="0" w:color="auto"/>
            </w:tcBorders>
          </w:tcPr>
          <w:p w14:paraId="3B571521" w14:textId="77777777" w:rsidR="0009732D" w:rsidRDefault="0009732D" w:rsidP="0009732D">
            <w:pPr>
              <w:jc w:val="center"/>
            </w:pPr>
            <w:r>
              <w:t>Date</w:t>
            </w:r>
          </w:p>
        </w:tc>
      </w:tr>
    </w:tbl>
    <w:p w14:paraId="208C1F5D" w14:textId="77777777" w:rsidR="0009732D" w:rsidRPr="0009732D" w:rsidRDefault="0009732D" w:rsidP="0009732D">
      <w:pPr>
        <w:rPr>
          <w:sz w:val="22"/>
          <w:szCs w:val="22"/>
        </w:rPr>
      </w:pPr>
    </w:p>
    <w:sectPr w:rsidR="0009732D" w:rsidRPr="0009732D" w:rsidSect="0009732D">
      <w:footerReference w:type="default" r:id="rId7"/>
      <w:pgSz w:w="12240" w:h="15840"/>
      <w:pgMar w:top="864"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E59D0" w14:textId="77777777" w:rsidR="0009732D" w:rsidRDefault="0009732D" w:rsidP="0009732D">
      <w:r>
        <w:separator/>
      </w:r>
    </w:p>
  </w:endnote>
  <w:endnote w:type="continuationSeparator" w:id="0">
    <w:p w14:paraId="02581D92" w14:textId="77777777" w:rsidR="0009732D" w:rsidRDefault="0009732D" w:rsidP="0009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71731" w14:textId="14F42637" w:rsidR="0009732D" w:rsidRDefault="009F5FE3" w:rsidP="0009732D">
    <w:pPr>
      <w:pStyle w:val="Footer"/>
      <w:jc w:val="center"/>
    </w:pPr>
    <w:r w:rsidRPr="009F5FE3">
      <w:t>Invitation for Bid (IFB)</w:t>
    </w:r>
    <w:r w:rsidR="0009732D">
      <w:t xml:space="preserve">           </w:t>
    </w:r>
    <w:r w:rsidR="003F7F84">
      <w:t xml:space="preserve">                      Appendix F</w:t>
    </w:r>
    <w:r w:rsidR="0009732D">
      <w:t xml:space="preserve">                                          </w:t>
    </w:r>
    <w:r w:rsidR="00721063">
      <w:t>10</w:t>
    </w:r>
    <w:r w:rsidR="00BE3585">
      <w:t>/20</w:t>
    </w:r>
    <w: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BFA0B" w14:textId="77777777" w:rsidR="0009732D" w:rsidRDefault="0009732D" w:rsidP="0009732D">
      <w:r>
        <w:separator/>
      </w:r>
    </w:p>
  </w:footnote>
  <w:footnote w:type="continuationSeparator" w:id="0">
    <w:p w14:paraId="46D6019D" w14:textId="77777777" w:rsidR="0009732D" w:rsidRDefault="0009732D" w:rsidP="00097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86253F"/>
    <w:multiLevelType w:val="hybridMultilevel"/>
    <w:tmpl w:val="9A204CB8"/>
    <w:lvl w:ilvl="0" w:tplc="1EC24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2D"/>
    <w:rsid w:val="00015D85"/>
    <w:rsid w:val="00024CCB"/>
    <w:rsid w:val="0009732D"/>
    <w:rsid w:val="000C21C0"/>
    <w:rsid w:val="001C1F78"/>
    <w:rsid w:val="001C7700"/>
    <w:rsid w:val="00267DBA"/>
    <w:rsid w:val="003F7F84"/>
    <w:rsid w:val="00413340"/>
    <w:rsid w:val="004C32DC"/>
    <w:rsid w:val="004E5ADC"/>
    <w:rsid w:val="006E6EF0"/>
    <w:rsid w:val="00721063"/>
    <w:rsid w:val="0072780B"/>
    <w:rsid w:val="008B0F33"/>
    <w:rsid w:val="009F5FE3"/>
    <w:rsid w:val="00A2634F"/>
    <w:rsid w:val="00BE3585"/>
    <w:rsid w:val="00BF77A6"/>
    <w:rsid w:val="00C943B9"/>
    <w:rsid w:val="00E943B6"/>
    <w:rsid w:val="00F811BD"/>
    <w:rsid w:val="00FE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48BA0"/>
  <w15:docId w15:val="{4F3DCA0F-A5C5-4BBD-8B60-F6F729CF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3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9732D"/>
    <w:pPr>
      <w:ind w:left="720"/>
    </w:pPr>
    <w:rPr>
      <w:rFonts w:ascii="Palatino" w:hAnsi="Palatino"/>
    </w:rPr>
  </w:style>
  <w:style w:type="character" w:customStyle="1" w:styleId="BodyTextIndentChar">
    <w:name w:val="Body Text Indent Char"/>
    <w:basedOn w:val="DefaultParagraphFont"/>
    <w:link w:val="BodyTextIndent"/>
    <w:rsid w:val="0009732D"/>
    <w:rPr>
      <w:rFonts w:ascii="Palatino" w:eastAsia="Times New Roman" w:hAnsi="Palatino" w:cs="Times New Roman"/>
      <w:sz w:val="24"/>
      <w:szCs w:val="24"/>
    </w:rPr>
  </w:style>
  <w:style w:type="paragraph" w:styleId="ListParagraph">
    <w:name w:val="List Paragraph"/>
    <w:basedOn w:val="Normal"/>
    <w:uiPriority w:val="34"/>
    <w:qFormat/>
    <w:rsid w:val="0009732D"/>
    <w:pPr>
      <w:ind w:left="720"/>
      <w:contextualSpacing/>
    </w:pPr>
  </w:style>
  <w:style w:type="paragraph" w:styleId="Header">
    <w:name w:val="header"/>
    <w:basedOn w:val="Normal"/>
    <w:link w:val="HeaderChar"/>
    <w:uiPriority w:val="99"/>
    <w:unhideWhenUsed/>
    <w:rsid w:val="0009732D"/>
    <w:pPr>
      <w:tabs>
        <w:tab w:val="center" w:pos="4680"/>
        <w:tab w:val="right" w:pos="9360"/>
      </w:tabs>
    </w:pPr>
  </w:style>
  <w:style w:type="character" w:customStyle="1" w:styleId="HeaderChar">
    <w:name w:val="Header Char"/>
    <w:basedOn w:val="DefaultParagraphFont"/>
    <w:link w:val="Header"/>
    <w:uiPriority w:val="99"/>
    <w:rsid w:val="000973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32D"/>
    <w:pPr>
      <w:tabs>
        <w:tab w:val="center" w:pos="4680"/>
        <w:tab w:val="right" w:pos="9360"/>
      </w:tabs>
    </w:pPr>
  </w:style>
  <w:style w:type="character" w:customStyle="1" w:styleId="FooterChar">
    <w:name w:val="Footer Char"/>
    <w:basedOn w:val="DefaultParagraphFont"/>
    <w:link w:val="Footer"/>
    <w:uiPriority w:val="99"/>
    <w:rsid w:val="00097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dotbfs</dc:creator>
  <cp:lastModifiedBy>Turchi, Joseph O - DOT</cp:lastModifiedBy>
  <cp:revision>13</cp:revision>
  <cp:lastPrinted>2014-10-24T15:46:00Z</cp:lastPrinted>
  <dcterms:created xsi:type="dcterms:W3CDTF">2016-04-14T17:35:00Z</dcterms:created>
  <dcterms:modified xsi:type="dcterms:W3CDTF">2022-09-30T18:51:00Z</dcterms:modified>
</cp:coreProperties>
</file>